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AE238D" w:rsidRPr="00AE238D">
        <w:t xml:space="preserve">ДГ </w:t>
      </w:r>
      <w:r w:rsidR="00C66331">
        <w:t>Рахилка Гонева</w:t>
      </w:r>
      <w:r w:rsidR="00AE238D" w:rsidRPr="00AE238D">
        <w:t>-</w:t>
      </w:r>
      <w:r w:rsidR="00C66331">
        <w:t>Објект 3</w:t>
      </w:r>
      <w:r w:rsidR="00AE238D">
        <w:t xml:space="preserve"> </w:t>
      </w:r>
      <w:r w:rsidR="00C24CF9">
        <w:t>–</w:t>
      </w:r>
      <w:r w:rsidR="00AE238D">
        <w:t xml:space="preserve"> </w:t>
      </w:r>
      <w:r w:rsidR="00C24CF9">
        <w:rPr>
          <w:lang w:val="en-US"/>
        </w:rPr>
        <w:t>с.</w:t>
      </w:r>
      <w:r w:rsidR="00C66331">
        <w:t>Лозово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64062">
        <w:t>29</w:t>
      </w:r>
      <w:r w:rsidR="00F5797B">
        <w:t>.0</w:t>
      </w:r>
      <w:r w:rsidR="00AE238D">
        <w:t>4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C66331">
        <w:t>0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C66331">
        <w:t>1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AE238D">
        <w:t xml:space="preserve">Облачно </w:t>
      </w:r>
      <w:r w:rsidR="00F04F2E">
        <w:t xml:space="preserve">, </w:t>
      </w:r>
      <w:r w:rsidR="00584C9E">
        <w:t>1</w:t>
      </w:r>
      <w:r w:rsidR="00F64062">
        <w:t>5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676457">
        <w:t>ен</w:t>
      </w:r>
      <w:r w:rsidR="006815A3">
        <w:t xml:space="preserve"> извор на електромагнетно зрачење. </w:t>
      </w:r>
      <w:r w:rsidR="00676457">
        <w:t>Најблискиот</w:t>
      </w:r>
      <w:r w:rsidR="006815A3">
        <w:t xml:space="preserve"> </w:t>
      </w:r>
      <w:r w:rsidR="00676457">
        <w:t xml:space="preserve">предавател на среднобранова должина на МРД за звучна </w:t>
      </w:r>
      <w:r w:rsidR="007D40AB">
        <w:t xml:space="preserve"> радиодифуз</w:t>
      </w:r>
      <w:r w:rsidR="00676457">
        <w:t xml:space="preserve">ија </w:t>
      </w:r>
      <w:r w:rsidR="00AB20C6">
        <w:t>е</w:t>
      </w:r>
      <w:r w:rsidR="00820BF4">
        <w:t xml:space="preserve"> на растојание од околу </w:t>
      </w:r>
      <w:r w:rsidR="00676457">
        <w:t>95</w:t>
      </w:r>
      <w:r w:rsidR="00AE238D">
        <w:t xml:space="preserve">0 </w:t>
      </w:r>
      <w:r w:rsidR="008D0FD5">
        <w:t>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533650" cy="1653064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61" cy="1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445AF4">
      <w:r w:rsidRPr="00445AF4">
        <w:rPr>
          <w:b/>
          <w:noProof/>
          <w:lang w:val="en-US"/>
        </w:rPr>
        <w:pict>
          <v:oval id="_x0000_s1072" style="position:absolute;margin-left:302.9pt;margin-top:21pt;width:76.9pt;height:108pt;z-index:251705344" filled="f"/>
        </w:pict>
      </w:r>
      <w:r w:rsidR="00193BBC">
        <w:t xml:space="preserve">Сл.1 Поглед </w:t>
      </w:r>
      <w:r w:rsidR="005C3302">
        <w:t>кон дворот на градинката</w:t>
      </w:r>
    </w:p>
    <w:p w:rsidR="00F64062" w:rsidRDefault="00445AF4">
      <w:r w:rsidRPr="00445AF4">
        <w:rPr>
          <w:b/>
          <w:noProof/>
          <w:lang w:val="en-US"/>
        </w:rPr>
        <w:pict>
          <v:oval id="_x0000_s1071" style="position:absolute;margin-left:79.8pt;margin-top:34.5pt;width:71.65pt;height:60.75pt;z-index:251704320" filled="f"/>
        </w:pict>
      </w:r>
      <w:r w:rsidR="00EB3D04">
        <w:rPr>
          <w:noProof/>
          <w:lang w:val="en-US"/>
        </w:rPr>
        <w:drawing>
          <wp:inline distT="0" distB="0" distL="0" distR="0">
            <wp:extent cx="2733675" cy="1847850"/>
            <wp:effectExtent l="19050" t="0" r="9525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74" cy="185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331" w:rsidRPr="00C66331">
        <w:rPr>
          <w:noProof/>
          <w:lang w:val="en-US"/>
        </w:rPr>
        <w:drawing>
          <wp:inline distT="0" distB="0" distL="0" distR="0">
            <wp:extent cx="2686050" cy="1847850"/>
            <wp:effectExtent l="19050" t="0" r="0" b="0"/>
            <wp:docPr id="3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24" cy="18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</w:t>
      </w:r>
      <w:r w:rsidR="00C66331">
        <w:t>среднобрановиот предавател на МРД</w:t>
      </w:r>
      <w:r w:rsidR="00686FD1">
        <w:t xml:space="preserve"> </w:t>
      </w:r>
    </w:p>
    <w:p w:rsidR="003B1D0A" w:rsidRPr="008D21FC" w:rsidRDefault="00445AF4" w:rsidP="00526245">
      <w:pPr>
        <w:ind w:left="-142" w:right="-705"/>
        <w:rPr>
          <w:b/>
          <w:color w:val="000000" w:themeColor="text1"/>
        </w:rPr>
      </w:pPr>
      <w:r w:rsidRPr="00445AF4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63.05pt;margin-top:108.45pt;width:33.1pt;height:42.75pt;flip:y;z-index:251675648" o:connectortype="straight" o:regroupid="1">
            <v:stroke endarrow="block"/>
          </v:shape>
        </w:pict>
      </w:r>
      <w:r w:rsidRPr="00445AF4">
        <w:rPr>
          <w:b/>
          <w:noProof/>
          <w:lang w:val="en-US"/>
        </w:rPr>
        <w:pict>
          <v:oval id="_x0000_s1045" style="position:absolute;left:0;text-align:left;margin-left:196.15pt;margin-top:92.9pt;width:10.75pt;height:11.8pt;z-index:251687936"/>
        </w:pict>
      </w:r>
      <w:r w:rsidRPr="00445AF4">
        <w:rPr>
          <w:b/>
          <w:noProof/>
          <w:lang w:val="en-US"/>
        </w:rPr>
        <w:pict>
          <v:shape id="_x0000_s1069" type="#_x0000_t32" style="position:absolute;left:0;text-align:left;margin-left:49.8pt;margin-top:24.45pt;width:68.2pt;height:26.25pt;flip:x;z-index:251703296" o:connectortype="straight">
            <v:stroke endarrow="block"/>
          </v:shape>
        </w:pict>
      </w:r>
      <w:r w:rsidRPr="00445AF4">
        <w:rPr>
          <w:b/>
          <w:noProof/>
          <w:lang w:val="en-US"/>
        </w:rPr>
        <w:pict>
          <v:rect id="_x0000_s1066" style="position:absolute;left:0;text-align:left;margin-left:25.8pt;margin-top:43.65pt;width:18.35pt;height:19.05pt;flip:x;z-index:251700224"/>
        </w:pict>
      </w:r>
      <w:r w:rsidRPr="00445AF4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18pt;margin-top:7.15pt;width:104.65pt;height:50.6pt;z-index:251663360" filled="f" stroked="f">
            <v:textbox style="mso-next-textbox:#_x0000_s1032">
              <w:txbxContent>
                <w:p w:rsidR="00DD55EF" w:rsidRPr="004D336D" w:rsidRDefault="00C66331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Среднобранов Предавател</w:t>
                  </w:r>
                  <w:r w:rsidR="00DD55EF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55EF">
                    <w:rPr>
                      <w:sz w:val="20"/>
                      <w:szCs w:val="20"/>
                    </w:rPr>
                    <w:t>ца</w:t>
                  </w:r>
                  <w:r w:rsidR="00DD55EF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55EF">
                    <w:rPr>
                      <w:sz w:val="20"/>
                      <w:szCs w:val="20"/>
                    </w:rPr>
                    <w:t>ица</w:t>
                  </w:r>
                  <w:r w:rsidR="00DD55EF" w:rsidRPr="00173C46">
                    <w:rPr>
                      <w:sz w:val="20"/>
                      <w:szCs w:val="20"/>
                    </w:rPr>
                    <w:t xml:space="preserve"> </w:t>
                  </w:r>
                  <w:r w:rsidR="00DD55EF"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DD55EF" w:rsidRPr="004D336D" w:rsidRDefault="00DD55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445AF4">
        <w:rPr>
          <w:b/>
          <w:noProof/>
          <w:lang w:val="en-US"/>
        </w:rPr>
        <w:pict>
          <v:shape id="_x0000_s1047" type="#_x0000_t202" style="position:absolute;left:0;text-align:left;margin-left:112.8pt;margin-top:145.15pt;width:64.3pt;height:38.3pt;z-index:251688960" filled="f" stroked="f">
            <v:textbox style="mso-next-textbox:#_x0000_s1047">
              <w:txbxContent>
                <w:p w:rsidR="00DD55EF" w:rsidRPr="0066003A" w:rsidRDefault="00DD55EF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641894" cy="2402396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94" cy="240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601F21" w:rsidRDefault="00601F21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B11D33">
        <w:rPr>
          <w:b/>
          <w:sz w:val="28"/>
          <w:szCs w:val="28"/>
          <w:lang w:val="en-US"/>
        </w:rPr>
        <w:t>7</w:t>
      </w:r>
      <w:r w:rsidR="00EB3EF3">
        <w:rPr>
          <w:b/>
          <w:sz w:val="28"/>
          <w:szCs w:val="28"/>
        </w:rPr>
        <w:t>,</w:t>
      </w:r>
      <w:r w:rsidR="00B11D33">
        <w:rPr>
          <w:b/>
          <w:sz w:val="28"/>
          <w:szCs w:val="28"/>
          <w:lang w:val="en-US"/>
        </w:rPr>
        <w:t>01</w:t>
      </w:r>
      <w:r w:rsidR="007D40AB">
        <w:rPr>
          <w:b/>
          <w:sz w:val="28"/>
          <w:szCs w:val="28"/>
        </w:rPr>
        <w:t xml:space="preserve"> 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676457">
        <w:rPr>
          <w:b/>
          <w:sz w:val="28"/>
          <w:szCs w:val="28"/>
        </w:rPr>
        <w:t>98</w:t>
      </w:r>
      <w:r w:rsidR="003F3B24">
        <w:rPr>
          <w:b/>
          <w:sz w:val="28"/>
          <w:szCs w:val="28"/>
        </w:rPr>
        <w:t>,</w:t>
      </w:r>
      <w:r w:rsidR="00676457">
        <w:rPr>
          <w:b/>
          <w:sz w:val="28"/>
          <w:szCs w:val="28"/>
        </w:rPr>
        <w:t>58</w:t>
      </w:r>
      <w:r w:rsidR="007D40AB">
        <w:rPr>
          <w:b/>
          <w:sz w:val="28"/>
          <w:szCs w:val="28"/>
        </w:rPr>
        <w:t xml:space="preserve">3 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676457">
        <w:rPr>
          <w:b/>
          <w:sz w:val="28"/>
          <w:szCs w:val="28"/>
        </w:rPr>
        <w:t>6</w:t>
      </w:r>
      <w:r w:rsidR="003F3B24">
        <w:rPr>
          <w:b/>
          <w:sz w:val="28"/>
          <w:szCs w:val="28"/>
          <w:lang w:val="en-US"/>
        </w:rPr>
        <w:t>.</w:t>
      </w:r>
      <w:r w:rsidR="00676457">
        <w:rPr>
          <w:b/>
          <w:sz w:val="28"/>
          <w:szCs w:val="28"/>
        </w:rPr>
        <w:t>096</w:t>
      </w:r>
      <w:r w:rsidR="007D40AB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18145B">
      <w:pPr>
        <w:pStyle w:val="ListParagraph"/>
        <w:ind w:left="1080"/>
        <w:jc w:val="both"/>
      </w:pPr>
      <w:r w:rsidRPr="0018145B">
        <w:drawing>
          <wp:inline distT="0" distB="0" distL="0" distR="0">
            <wp:extent cx="5943600" cy="4124325"/>
            <wp:effectExtent l="19050" t="0" r="19050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445AF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C66331">
              <w:rPr>
                <w:rFonts w:ascii="Calibri" w:eastAsia="Times New Roman" w:hAnsi="Calibri" w:cs="Times New Roman"/>
                <w:color w:val="000000"/>
              </w:rPr>
              <w:t>Лозово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C663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29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C6633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C6633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FE3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 xml:space="preserve"> облачно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45C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52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54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601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B45C32">
              <w:rPr>
                <w:rFonts w:ascii="Calibri" w:eastAsia="Times New Roman" w:hAnsi="Calibri" w:cs="Times New Roman"/>
                <w:color w:val="000000"/>
              </w:rPr>
              <w:t>281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445AF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445AF4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445AF4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DD55EF" w:rsidRDefault="0018145B">
                        <w:r w:rsidRPr="0018145B">
                          <w:drawing>
                            <wp:inline distT="0" distB="0" distL="0" distR="0">
                              <wp:extent cx="5991225" cy="3009900"/>
                              <wp:effectExtent l="19050" t="0" r="9525" b="0"/>
                              <wp:docPr id="10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18145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Default="001814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Default="0018145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7.01</w:t>
            </w:r>
          </w:p>
        </w:tc>
      </w:tr>
      <w:tr w:rsidR="0018145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8145B" w:rsidRDefault="001814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8145B" w:rsidRDefault="0018145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</w:tr>
      <w:tr w:rsidR="0018145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Default="001814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Default="0018145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</w:tr>
      <w:tr w:rsidR="0018145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8145B" w:rsidRDefault="001814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8145B" w:rsidRDefault="0018145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7.01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652" w:type="dxa"/>
        <w:tblInd w:w="98" w:type="dxa"/>
        <w:tblLook w:val="04A0"/>
      </w:tblPr>
      <w:tblGrid>
        <w:gridCol w:w="1570"/>
        <w:gridCol w:w="1086"/>
        <w:gridCol w:w="1063"/>
        <w:gridCol w:w="1030"/>
        <w:gridCol w:w="756"/>
        <w:gridCol w:w="1061"/>
        <w:gridCol w:w="1216"/>
        <w:gridCol w:w="950"/>
        <w:gridCol w:w="960"/>
        <w:gridCol w:w="960"/>
        <w:gridCol w:w="1000"/>
      </w:tblGrid>
      <w:tr w:rsidR="0018145B" w:rsidRPr="0018145B" w:rsidTr="0018145B">
        <w:trPr>
          <w:trHeight w:val="349"/>
        </w:trPr>
        <w:tc>
          <w:tcPr>
            <w:tcW w:w="15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08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ДГ Рахилка Гонева-Објект 3 - Лозово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18145B" w:rsidRPr="0018145B" w:rsidTr="0018145B">
        <w:trPr>
          <w:trHeight w:val="1140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0.5265-1.6065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AM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132.7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135.7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6.095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87.00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7.01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98.553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86.9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89.9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83.6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86.6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82.5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85.5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94.2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97.2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78.0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934.0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81.5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91.5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42.02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936.0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79.1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89.1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42.07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948.8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82.0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92.0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42.35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344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74.0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87.0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45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18145B" w:rsidRPr="0018145B" w:rsidTr="0018145B">
        <w:trPr>
          <w:trHeight w:val="349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135.7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6.096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7.01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18145B" w:rsidRPr="0018145B" w:rsidRDefault="0018145B" w:rsidP="001814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14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98.583</w:t>
            </w:r>
          </w:p>
        </w:tc>
      </w:tr>
    </w:tbl>
    <w:p w:rsidR="0018145B" w:rsidRDefault="0018145B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7D40AB" w:rsidRDefault="007D40AB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73734" cy="5479395"/>
            <wp:effectExtent l="19050" t="0" r="8116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34" cy="54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365650" cy="5611923"/>
            <wp:effectExtent l="19050" t="0" r="670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50" cy="561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55065" cy="3011145"/>
            <wp:effectExtent l="19050" t="0" r="7335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65" cy="30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34994" cy="3093058"/>
            <wp:effectExtent l="19050" t="0" r="3606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94" cy="30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p w:rsidR="00B45C32" w:rsidRDefault="00B45C32" w:rsidP="001A1BA9">
      <w:pPr>
        <w:rPr>
          <w:sz w:val="20"/>
          <w:szCs w:val="20"/>
        </w:rPr>
      </w:pPr>
    </w:p>
    <w:p w:rsidR="00B45C32" w:rsidRDefault="00B45C32" w:rsidP="001A1BA9">
      <w:pPr>
        <w:rPr>
          <w:sz w:val="20"/>
          <w:szCs w:val="20"/>
        </w:rPr>
      </w:pPr>
    </w:p>
    <w:p w:rsidR="00B45C32" w:rsidRDefault="00B45C32" w:rsidP="001A1BA9">
      <w:pPr>
        <w:rPr>
          <w:sz w:val="20"/>
          <w:szCs w:val="20"/>
        </w:rPr>
      </w:pPr>
    </w:p>
    <w:p w:rsidR="00B45C32" w:rsidRDefault="00B45C32" w:rsidP="001A1BA9">
      <w:pPr>
        <w:rPr>
          <w:sz w:val="20"/>
          <w:szCs w:val="20"/>
        </w:rPr>
      </w:pPr>
    </w:p>
    <w:p w:rsidR="00B45C32" w:rsidRDefault="00B45C32" w:rsidP="001A1BA9">
      <w:pPr>
        <w:rPr>
          <w:sz w:val="20"/>
          <w:szCs w:val="20"/>
        </w:rPr>
      </w:pPr>
    </w:p>
    <w:p w:rsidR="00B45C32" w:rsidRDefault="00B45C32" w:rsidP="001A1BA9">
      <w:pPr>
        <w:rPr>
          <w:sz w:val="20"/>
          <w:szCs w:val="20"/>
        </w:rPr>
      </w:pPr>
      <w:r w:rsidRPr="00B45C32"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886450" cy="4499158"/>
            <wp:effectExtent l="19050" t="0" r="0" b="0"/>
            <wp:docPr id="11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00" cy="450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32" w:rsidRDefault="00B45C32" w:rsidP="001A1BA9">
      <w:pPr>
        <w:rPr>
          <w:sz w:val="20"/>
          <w:szCs w:val="20"/>
        </w:rPr>
      </w:pPr>
    </w:p>
    <w:p w:rsidR="00B45C32" w:rsidRDefault="00B45C32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опсегот на среднобранови предаватели за звучна радиодифузија.</w:t>
      </w:r>
    </w:p>
    <w:p w:rsidR="00B45C32" w:rsidRPr="00BF54BF" w:rsidRDefault="00B45C32" w:rsidP="001A1BA9">
      <w:pPr>
        <w:rPr>
          <w:sz w:val="20"/>
          <w:szCs w:val="20"/>
        </w:rPr>
      </w:pPr>
    </w:p>
    <w:sectPr w:rsidR="00B45C32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08B" w:rsidRDefault="0093408B" w:rsidP="00A76E92">
      <w:pPr>
        <w:spacing w:after="0" w:line="240" w:lineRule="auto"/>
      </w:pPr>
      <w:r>
        <w:separator/>
      </w:r>
    </w:p>
  </w:endnote>
  <w:endnote w:type="continuationSeparator" w:id="0">
    <w:p w:rsidR="0093408B" w:rsidRDefault="0093408B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08B" w:rsidRDefault="0093408B" w:rsidP="00A76E92">
      <w:pPr>
        <w:spacing w:after="0" w:line="240" w:lineRule="auto"/>
      </w:pPr>
      <w:r>
        <w:separator/>
      </w:r>
    </w:p>
  </w:footnote>
  <w:footnote w:type="continuationSeparator" w:id="0">
    <w:p w:rsidR="0093408B" w:rsidRDefault="0093408B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30F2"/>
    <w:rsid w:val="000154DC"/>
    <w:rsid w:val="000172BB"/>
    <w:rsid w:val="000364B1"/>
    <w:rsid w:val="000473A8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13AEC"/>
    <w:rsid w:val="001363B5"/>
    <w:rsid w:val="00143BAA"/>
    <w:rsid w:val="00152B88"/>
    <w:rsid w:val="0015477A"/>
    <w:rsid w:val="00156442"/>
    <w:rsid w:val="001564B4"/>
    <w:rsid w:val="00163704"/>
    <w:rsid w:val="00165ECB"/>
    <w:rsid w:val="001738C3"/>
    <w:rsid w:val="00173C46"/>
    <w:rsid w:val="0018145B"/>
    <w:rsid w:val="00192C1A"/>
    <w:rsid w:val="00192DBD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45A7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258A3"/>
    <w:rsid w:val="0043016D"/>
    <w:rsid w:val="004330A4"/>
    <w:rsid w:val="00435A22"/>
    <w:rsid w:val="004369D3"/>
    <w:rsid w:val="00444D27"/>
    <w:rsid w:val="00445AF4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019E7"/>
    <w:rsid w:val="00526245"/>
    <w:rsid w:val="005436CC"/>
    <w:rsid w:val="00544CD2"/>
    <w:rsid w:val="00554B1B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1F21"/>
    <w:rsid w:val="00607C61"/>
    <w:rsid w:val="00607F4E"/>
    <w:rsid w:val="006413C3"/>
    <w:rsid w:val="006461FA"/>
    <w:rsid w:val="0066003A"/>
    <w:rsid w:val="00664606"/>
    <w:rsid w:val="00673DD4"/>
    <w:rsid w:val="00676457"/>
    <w:rsid w:val="006774A3"/>
    <w:rsid w:val="006815A3"/>
    <w:rsid w:val="00686FD1"/>
    <w:rsid w:val="00696B2D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7D40AB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3178"/>
    <w:rsid w:val="0089486F"/>
    <w:rsid w:val="008C2FBE"/>
    <w:rsid w:val="008D0FD5"/>
    <w:rsid w:val="008D21FC"/>
    <w:rsid w:val="00900F0E"/>
    <w:rsid w:val="0093408B"/>
    <w:rsid w:val="00937914"/>
    <w:rsid w:val="0094627A"/>
    <w:rsid w:val="0095591B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A15961"/>
    <w:rsid w:val="00A2592F"/>
    <w:rsid w:val="00A41DCF"/>
    <w:rsid w:val="00A551D2"/>
    <w:rsid w:val="00A74025"/>
    <w:rsid w:val="00A76E92"/>
    <w:rsid w:val="00A85E3C"/>
    <w:rsid w:val="00A9310C"/>
    <w:rsid w:val="00A978F4"/>
    <w:rsid w:val="00AA3B8E"/>
    <w:rsid w:val="00AA747E"/>
    <w:rsid w:val="00AB20C6"/>
    <w:rsid w:val="00AE238D"/>
    <w:rsid w:val="00AF14D4"/>
    <w:rsid w:val="00AF4EAD"/>
    <w:rsid w:val="00AF5B60"/>
    <w:rsid w:val="00B04FDD"/>
    <w:rsid w:val="00B11D33"/>
    <w:rsid w:val="00B139F9"/>
    <w:rsid w:val="00B20B75"/>
    <w:rsid w:val="00B278DD"/>
    <w:rsid w:val="00B33014"/>
    <w:rsid w:val="00B45C32"/>
    <w:rsid w:val="00B5622A"/>
    <w:rsid w:val="00B6490F"/>
    <w:rsid w:val="00B66F40"/>
    <w:rsid w:val="00B75CCA"/>
    <w:rsid w:val="00B91486"/>
    <w:rsid w:val="00B92AC9"/>
    <w:rsid w:val="00B961D1"/>
    <w:rsid w:val="00BC5E8C"/>
    <w:rsid w:val="00BD52D0"/>
    <w:rsid w:val="00BF54BF"/>
    <w:rsid w:val="00BF5BA7"/>
    <w:rsid w:val="00C24CF9"/>
    <w:rsid w:val="00C273C2"/>
    <w:rsid w:val="00C30B70"/>
    <w:rsid w:val="00C313B9"/>
    <w:rsid w:val="00C60129"/>
    <w:rsid w:val="00C65DAD"/>
    <w:rsid w:val="00C66331"/>
    <w:rsid w:val="00C8103B"/>
    <w:rsid w:val="00C86D8B"/>
    <w:rsid w:val="00CA53EA"/>
    <w:rsid w:val="00CA7379"/>
    <w:rsid w:val="00D06A8C"/>
    <w:rsid w:val="00D07322"/>
    <w:rsid w:val="00D14E10"/>
    <w:rsid w:val="00D154AD"/>
    <w:rsid w:val="00D20E5B"/>
    <w:rsid w:val="00D24A6A"/>
    <w:rsid w:val="00D76964"/>
    <w:rsid w:val="00D84542"/>
    <w:rsid w:val="00D91591"/>
    <w:rsid w:val="00DB4EBA"/>
    <w:rsid w:val="00DC27CD"/>
    <w:rsid w:val="00DC3EE7"/>
    <w:rsid w:val="00DC5A84"/>
    <w:rsid w:val="00DD55EF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64062"/>
    <w:rsid w:val="00F74643"/>
    <w:rsid w:val="00F81CA6"/>
    <w:rsid w:val="00FA1EB1"/>
    <w:rsid w:val="00FA65AF"/>
    <w:rsid w:val="00FA7B00"/>
    <w:rsid w:val="00FB1056"/>
    <w:rsid w:val="00FB50B0"/>
    <w:rsid w:val="00FC1669"/>
    <w:rsid w:val="00FE3B6B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5" type="connector" idref="#_x0000_s1037"/>
        <o:r id="V:Rule6" type="connector" idref="#_x0000_s1033"/>
        <o:r id="V:Rule7" type="connector" idref="#_x0000_s1038"/>
        <o:r id="V:Rule8" type="connector" idref="#_x0000_s1069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&#1044;&#1043;%20&#1056;&#1072;&#1093;&#1080;&#1083;&#1082;&#1072;%20&#1043;&#1086;&#1085;&#1077;&#1074;&#1072;-&#1054;&#1073;&#1112;&#1077;&#1082;&#1090;%203%20-%20&#1051;&#1086;&#1079;&#1086;&#1074;&#1086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&#1044;&#1043;%20&#1056;&#1072;&#1093;&#1080;&#1083;&#1082;&#1072;%20&#1043;&#1086;&#1085;&#1077;&#1074;&#1072;-&#1054;&#1073;&#1112;&#1077;&#1082;&#1090;%203%20-%20&#1051;&#1086;&#1079;&#1086;&#1074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6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45739008"/>
        <c:axId val="56058240"/>
      </c:lineChart>
      <c:catAx>
        <c:axId val="45739008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56058240"/>
        <c:crosses val="autoZero"/>
        <c:auto val="1"/>
        <c:lblAlgn val="ctr"/>
        <c:lblOffset val="100"/>
      </c:catAx>
      <c:valAx>
        <c:axId val="5605824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45739008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7.0110955651814502</c:v>
                </c:pt>
                <c:pt idx="1">
                  <c:v>0.14620865463313823</c:v>
                </c:pt>
                <c:pt idx="2">
                  <c:v>5.3389496792319392E-2</c:v>
                </c:pt>
                <c:pt idx="3">
                  <c:v>7.0128231428693804</c:v>
                </c:pt>
              </c:numCache>
            </c:numRef>
          </c:val>
        </c:ser>
        <c:axId val="56334208"/>
        <c:axId val="56335744"/>
      </c:barChart>
      <c:catAx>
        <c:axId val="56334208"/>
        <c:scaling>
          <c:orientation val="minMax"/>
        </c:scaling>
        <c:axPos val="b"/>
        <c:tickLblPos val="nextTo"/>
        <c:crossAx val="56335744"/>
        <c:crosses val="autoZero"/>
        <c:auto val="1"/>
        <c:lblAlgn val="ctr"/>
        <c:lblOffset val="100"/>
      </c:catAx>
      <c:valAx>
        <c:axId val="56335744"/>
        <c:scaling>
          <c:orientation val="minMax"/>
          <c:max val="100"/>
        </c:scaling>
        <c:axPos val="l"/>
        <c:majorGridlines/>
        <c:numFmt formatCode="0.00" sourceLinked="1"/>
        <c:tickLblPos val="nextTo"/>
        <c:crossAx val="5633420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7.0110955651814502</c:v>
                </c:pt>
                <c:pt idx="1">
                  <c:v>0.14620865463313823</c:v>
                </c:pt>
                <c:pt idx="2">
                  <c:v>5.3389496792319392E-2</c:v>
                </c:pt>
                <c:pt idx="3">
                  <c:v>7.0128231428693804</c:v>
                </c:pt>
              </c:numCache>
            </c:numRef>
          </c:val>
        </c:ser>
        <c:axId val="76397952"/>
        <c:axId val="76404224"/>
      </c:barChart>
      <c:catAx>
        <c:axId val="76397952"/>
        <c:scaling>
          <c:orientation val="minMax"/>
        </c:scaling>
        <c:axPos val="b"/>
        <c:tickLblPos val="nextTo"/>
        <c:crossAx val="76404224"/>
        <c:crosses val="autoZero"/>
        <c:auto val="1"/>
        <c:lblAlgn val="ctr"/>
        <c:lblOffset val="100"/>
      </c:catAx>
      <c:valAx>
        <c:axId val="76404224"/>
        <c:scaling>
          <c:orientation val="minMax"/>
          <c:max val="100"/>
        </c:scaling>
        <c:axPos val="l"/>
        <c:majorGridlines/>
        <c:numFmt formatCode="0.00" sourceLinked="1"/>
        <c:tickLblPos val="nextTo"/>
        <c:crossAx val="7639795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0EC1D-AE4D-4FC4-A4A1-8539350E6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7</cp:revision>
  <dcterms:created xsi:type="dcterms:W3CDTF">2014-04-30T08:57:00Z</dcterms:created>
  <dcterms:modified xsi:type="dcterms:W3CDTF">2014-05-07T07:13:00Z</dcterms:modified>
</cp:coreProperties>
</file>