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AE238D" w:rsidRPr="00AE238D">
        <w:t>ОЈУДГ Астибо-Клон Сон</w:t>
      </w:r>
      <w:r w:rsidR="00AE238D">
        <w:t>чогледи - Штип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AE238D">
        <w:t>0</w:t>
      </w:r>
      <w:r w:rsidR="00F5797B">
        <w:t>.0</w:t>
      </w:r>
      <w:r w:rsidR="00AE238D">
        <w:t>4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AE238D">
        <w:t>1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AE238D">
        <w:t>2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AE238D">
        <w:t>Облачно ветровито</w:t>
      </w:r>
      <w:r w:rsidR="00F04F2E">
        <w:t xml:space="preserve">, </w:t>
      </w:r>
      <w:r w:rsidR="00584C9E">
        <w:t>1</w:t>
      </w:r>
      <w:r w:rsidR="00AE238D">
        <w:t>0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AE238D">
        <w:t xml:space="preserve">а </w:t>
      </w:r>
      <w:r w:rsidR="006815A3">
        <w:t xml:space="preserve">за мобилна телефонија </w:t>
      </w:r>
      <w:r w:rsidR="00AE238D">
        <w:t>и предаватели од радиодифузија с</w:t>
      </w:r>
      <w:r w:rsidR="00AB20C6">
        <w:t>е</w:t>
      </w:r>
      <w:r w:rsidR="00820BF4">
        <w:t xml:space="preserve"> на растојание од околу </w:t>
      </w:r>
      <w:r w:rsidR="00AE238D">
        <w:t>450 и 900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9" cy="1653006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9" cy="1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EB3D04">
      <w:r>
        <w:rPr>
          <w:noProof/>
          <w:lang w:val="en-US"/>
        </w:rPr>
        <w:drawing>
          <wp:inline distT="0" distB="0" distL="0" distR="0">
            <wp:extent cx="3036167" cy="1707844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7" cy="17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8D" w:rsidRDefault="00AE238D">
      <w:r>
        <w:t>Од дворот на Градинката нема оптичка видливост со најблиските извори на зрачење.</w:t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C25902" w:rsidP="00526245">
      <w:pPr>
        <w:ind w:left="-142" w:right="-705"/>
        <w:rPr>
          <w:b/>
          <w:color w:val="000000" w:themeColor="text1"/>
        </w:rPr>
      </w:pPr>
      <w:r w:rsidRPr="00C25902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97.05pt;margin-top:119.45pt;width:111.75pt;height:16.2pt;flip:x;z-index:251686912" o:connectortype="straight">
            <v:stroke endarrow="block"/>
          </v:shape>
        </w:pict>
      </w:r>
      <w:r w:rsidRPr="00C25902">
        <w:rPr>
          <w:b/>
          <w:noProof/>
          <w:lang w:val="en-US"/>
        </w:rPr>
        <w:pict>
          <v:shape id="_x0000_s1033" type="#_x0000_t32" style="position:absolute;left:0;text-align:left;margin-left:208.8pt;margin-top:142.8pt;width:15.75pt;height:63.7pt;flip:x;z-index:251675648" o:connectortype="straight" o:regroupid="1">
            <v:stroke endarrow="block"/>
          </v:shape>
        </w:pict>
      </w:r>
      <w:r w:rsidRPr="00C25902">
        <w:rPr>
          <w:b/>
          <w:noProof/>
          <w:lang w:val="en-US"/>
        </w:rPr>
        <w:pict>
          <v:rect id="_x0000_s1068" style="position:absolute;left:0;text-align:left;margin-left:208.8pt;margin-top:212.05pt;width:9.75pt;height:7.15pt;flip:x;z-index:251702272"/>
        </w:pict>
      </w:r>
      <w:r w:rsidRPr="00C25902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08.8pt;margin-top:102.75pt;width:59.1pt;height:42.8pt;z-index:251663360" filled="f" stroked="f">
            <v:textbox style="mso-next-textbox:#_x0000_s1032">
              <w:txbxContent>
                <w:p w:rsidR="00DD55EF" w:rsidRPr="004D336D" w:rsidRDefault="00DD55EF" w:rsidP="00173C46">
                  <w:pPr>
                    <w:rPr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Базни станица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DD55EF" w:rsidRPr="004D336D" w:rsidRDefault="00DD55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C25902">
        <w:rPr>
          <w:b/>
          <w:noProof/>
          <w:lang w:val="en-US"/>
        </w:rPr>
        <w:pict>
          <v:rect id="_x0000_s1066" style="position:absolute;left:0;text-align:left;margin-left:81.7pt;margin-top:135.65pt;width:9.75pt;height:7.15pt;flip:x;z-index:251700224"/>
        </w:pict>
      </w:r>
      <w:r w:rsidRPr="00C25902">
        <w:rPr>
          <w:b/>
          <w:noProof/>
          <w:lang w:val="en-US"/>
        </w:rPr>
        <w:pict>
          <v:shape id="_x0000_s1069" type="#_x0000_t32" style="position:absolute;left:0;text-align:left;margin-left:97.05pt;margin-top:30.4pt;width:85.6pt;height:6.95pt;flip:x y;z-index:251703296" o:connectortype="straight">
            <v:stroke endarrow="block"/>
          </v:shape>
        </w:pict>
      </w:r>
      <w:r w:rsidRPr="00C25902">
        <w:rPr>
          <w:b/>
          <w:noProof/>
          <w:lang w:val="en-US"/>
        </w:rPr>
        <w:pict>
          <v:shape id="_x0000_s1047" type="#_x0000_t202" style="position:absolute;left:0;text-align:left;margin-left:182.65pt;margin-top:25.55pt;width:64.3pt;height:38.3pt;z-index:251688960" filled="f" stroked="f">
            <v:textbox style="mso-next-textbox:#_x0000_s1047">
              <w:txbxContent>
                <w:p w:rsidR="00DD55EF" w:rsidRPr="0066003A" w:rsidRDefault="00DD55EF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C25902">
        <w:rPr>
          <w:b/>
          <w:noProof/>
          <w:lang w:val="en-US"/>
        </w:rPr>
        <w:pict>
          <v:oval id="_x0000_s1045" style="position:absolute;left:0;text-align:left;margin-left:76.8pt;margin-top:25.55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641894" cy="2910264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94" cy="2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95591B">
        <w:rPr>
          <w:b/>
          <w:sz w:val="28"/>
          <w:szCs w:val="28"/>
          <w:lang w:val="en-US"/>
        </w:rPr>
        <w:t>0</w:t>
      </w:r>
      <w:r w:rsidR="00EB3EF3">
        <w:rPr>
          <w:b/>
          <w:sz w:val="28"/>
          <w:szCs w:val="28"/>
        </w:rPr>
        <w:t>,</w:t>
      </w:r>
      <w:r w:rsidR="0095591B">
        <w:rPr>
          <w:b/>
          <w:sz w:val="28"/>
          <w:szCs w:val="28"/>
          <w:lang w:val="en-US"/>
        </w:rPr>
        <w:t>44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95591B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</w:rPr>
        <w:t>,</w:t>
      </w:r>
      <w:r w:rsidR="0095591B">
        <w:rPr>
          <w:b/>
          <w:sz w:val="28"/>
          <w:szCs w:val="28"/>
          <w:lang w:val="en-US"/>
        </w:rPr>
        <w:t>070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95591B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95591B">
        <w:rPr>
          <w:b/>
          <w:sz w:val="28"/>
          <w:szCs w:val="28"/>
          <w:lang w:val="en-US"/>
        </w:rPr>
        <w:t>162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DD55EF">
      <w:pPr>
        <w:pStyle w:val="ListParagraph"/>
        <w:ind w:left="1080"/>
        <w:jc w:val="both"/>
      </w:pPr>
      <w:r w:rsidRPr="00DD55EF">
        <w:rPr>
          <w:noProof/>
          <w:lang w:val="en-US"/>
        </w:rPr>
        <w:drawing>
          <wp:inline distT="0" distB="0" distL="0" distR="0">
            <wp:extent cx="5791200" cy="2619375"/>
            <wp:effectExtent l="19050" t="0" r="19050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C25902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Штип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0473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0473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 xml:space="preserve"> облачно ветровито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0473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02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12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03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0473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318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C25902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C25902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25902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DD55EF" w:rsidRDefault="0095591B">
                        <w:r w:rsidRPr="0095591B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6048375" cy="3067050"/>
                              <wp:effectExtent l="19050" t="0" r="9525" b="0"/>
                              <wp:docPr id="10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6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95591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91B" w:rsidRDefault="0095591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91B" w:rsidRDefault="0095591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</w:tr>
      <w:tr w:rsidR="0095591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95591B" w:rsidRDefault="0095591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95591B" w:rsidRDefault="0095591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</w:t>
            </w:r>
          </w:p>
        </w:tc>
      </w:tr>
      <w:tr w:rsidR="0095591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91B" w:rsidRDefault="0095591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91B" w:rsidRDefault="0095591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</w:tr>
      <w:tr w:rsidR="0095591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5591B" w:rsidRDefault="0095591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5591B" w:rsidRDefault="0095591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532" w:type="dxa"/>
        <w:tblInd w:w="98" w:type="dxa"/>
        <w:tblLook w:val="04A0"/>
      </w:tblPr>
      <w:tblGrid>
        <w:gridCol w:w="1116"/>
        <w:gridCol w:w="1446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9C6B55" w:rsidRPr="009C6B55" w:rsidTr="009C6B55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416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ОЈУДГ Астибо-Клон Сончогледи - Штип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9C6B55" w:rsidRPr="009C6B55" w:rsidTr="009C6B55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86.7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89.7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93.7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96.7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82.4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85.4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92.2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95.2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77.8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80.8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926.6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86.4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96.4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936.2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89.4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99.4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956.2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80.7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90.7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1807.2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70.4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80.4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58.45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490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78.4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91.4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40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76.2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89.2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C6B55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9C6B55" w:rsidRPr="009C6B55" w:rsidTr="009C6B5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104.2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0.44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9C6B55" w:rsidRPr="009C6B55" w:rsidRDefault="009C6B55" w:rsidP="009C6B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6B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0.070</w:t>
            </w:r>
          </w:p>
        </w:tc>
      </w:tr>
    </w:tbl>
    <w:p w:rsidR="009C6B55" w:rsidRDefault="009C6B55" w:rsidP="00607F4E">
      <w:pPr>
        <w:rPr>
          <w:rFonts w:eastAsia="Times New Roman" w:cs="Times New Roman"/>
          <w:color w:val="000000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29995" cy="5512285"/>
            <wp:effectExtent l="19050" t="0" r="9005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995" cy="55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365650" cy="5648064"/>
            <wp:effectExtent l="19050" t="0" r="670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50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61989" cy="3029503"/>
            <wp:effectExtent l="19050" t="0" r="411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30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59565" cy="3105150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6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60B" w:rsidRDefault="000C760B" w:rsidP="00A76E92">
      <w:pPr>
        <w:spacing w:after="0" w:line="240" w:lineRule="auto"/>
      </w:pPr>
      <w:r>
        <w:separator/>
      </w:r>
    </w:p>
  </w:endnote>
  <w:endnote w:type="continuationSeparator" w:id="0">
    <w:p w:rsidR="000C760B" w:rsidRDefault="000C760B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60B" w:rsidRDefault="000C760B" w:rsidP="00A76E92">
      <w:pPr>
        <w:spacing w:after="0" w:line="240" w:lineRule="auto"/>
      </w:pPr>
      <w:r>
        <w:separator/>
      </w:r>
    </w:p>
  </w:footnote>
  <w:footnote w:type="continuationSeparator" w:id="0">
    <w:p w:rsidR="000C760B" w:rsidRDefault="000C760B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473A8"/>
    <w:rsid w:val="000635E2"/>
    <w:rsid w:val="00066E8A"/>
    <w:rsid w:val="000A72D6"/>
    <w:rsid w:val="000B166D"/>
    <w:rsid w:val="000C365F"/>
    <w:rsid w:val="000C49FD"/>
    <w:rsid w:val="000C760B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2DBD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36CC"/>
    <w:rsid w:val="00544CD2"/>
    <w:rsid w:val="00554B1B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96B2D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5591B"/>
    <w:rsid w:val="00966129"/>
    <w:rsid w:val="00972E96"/>
    <w:rsid w:val="00972ECD"/>
    <w:rsid w:val="009972EF"/>
    <w:rsid w:val="009B1C50"/>
    <w:rsid w:val="009B6D27"/>
    <w:rsid w:val="009C6B55"/>
    <w:rsid w:val="009C7D1D"/>
    <w:rsid w:val="009D031A"/>
    <w:rsid w:val="009D2E1D"/>
    <w:rsid w:val="00A15961"/>
    <w:rsid w:val="00A2592F"/>
    <w:rsid w:val="00A41DCF"/>
    <w:rsid w:val="00A551D2"/>
    <w:rsid w:val="00A76E92"/>
    <w:rsid w:val="00A85E3C"/>
    <w:rsid w:val="00A9310C"/>
    <w:rsid w:val="00A978F4"/>
    <w:rsid w:val="00AA3B8E"/>
    <w:rsid w:val="00AA747E"/>
    <w:rsid w:val="00AB20C6"/>
    <w:rsid w:val="00AE238D"/>
    <w:rsid w:val="00AF14D4"/>
    <w:rsid w:val="00AF4EAD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5902"/>
    <w:rsid w:val="00C273C2"/>
    <w:rsid w:val="00C30B70"/>
    <w:rsid w:val="00C313B9"/>
    <w:rsid w:val="00C60129"/>
    <w:rsid w:val="00C65DAD"/>
    <w:rsid w:val="00C8103B"/>
    <w:rsid w:val="00C86D8B"/>
    <w:rsid w:val="00CA53EA"/>
    <w:rsid w:val="00CA7379"/>
    <w:rsid w:val="00D06A8C"/>
    <w:rsid w:val="00D14E10"/>
    <w:rsid w:val="00D154AD"/>
    <w:rsid w:val="00D20E5B"/>
    <w:rsid w:val="00D24A6A"/>
    <w:rsid w:val="00D76964"/>
    <w:rsid w:val="00D84542"/>
    <w:rsid w:val="00D91591"/>
    <w:rsid w:val="00DB4EBA"/>
    <w:rsid w:val="00DC27CD"/>
    <w:rsid w:val="00DC3EE7"/>
    <w:rsid w:val="00DC5A84"/>
    <w:rsid w:val="00DD55EF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74643"/>
    <w:rsid w:val="00F81CA6"/>
    <w:rsid w:val="00FA1EB1"/>
    <w:rsid w:val="00FA65AF"/>
    <w:rsid w:val="00FA7B00"/>
    <w:rsid w:val="00FB1056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6" type="connector" idref="#_x0000_s1033"/>
        <o:r id="V:Rule7" type="connector" idref="#_x0000_s1038"/>
        <o:r id="V:Rule8" type="connector" idref="#_x0000_s1037"/>
        <o:r id="V:Rule9" type="connector" idref="#_x0000_s1069"/>
        <o:r id="V:Rule10" type="connector" idref="#_x0000_s1044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-%20&#1064;&#1090;&#1080;&#1087;-&#1050;&#1083;&#1086;&#1085;%20&#1057;&#1086;&#1085;&#1095;&#1086;&#1075;&#1083;&#1077;&#1076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-%20&#1064;&#1090;&#1080;&#1087;-&#1050;&#1083;&#1086;&#1085;%20&#1057;&#1086;&#1085;&#1095;&#1086;&#1075;&#1083;&#1077;&#1076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9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76240384"/>
        <c:axId val="78175232"/>
      </c:lineChart>
      <c:catAx>
        <c:axId val="76240384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78175232"/>
        <c:crosses val="autoZero"/>
        <c:auto val="1"/>
        <c:lblAlgn val="ctr"/>
        <c:lblOffset val="100"/>
      </c:catAx>
      <c:valAx>
        <c:axId val="78175232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76240384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8"/>
          <c:y val="2.462620250106937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0.32465557413045765</c:v>
                </c:pt>
                <c:pt idx="1">
                  <c:v>0.28416972296843734</c:v>
                </c:pt>
                <c:pt idx="2">
                  <c:v>0.10403371923474358</c:v>
                </c:pt>
                <c:pt idx="3">
                  <c:v>0.44382055833833206</c:v>
                </c:pt>
              </c:numCache>
            </c:numRef>
          </c:val>
        </c:ser>
        <c:axId val="91133056"/>
        <c:axId val="91134592"/>
      </c:barChart>
      <c:catAx>
        <c:axId val="91133056"/>
        <c:scaling>
          <c:orientation val="minMax"/>
        </c:scaling>
        <c:axPos val="b"/>
        <c:tickLblPos val="nextTo"/>
        <c:crossAx val="91134592"/>
        <c:crosses val="autoZero"/>
        <c:auto val="1"/>
        <c:lblAlgn val="ctr"/>
        <c:lblOffset val="100"/>
      </c:catAx>
      <c:valAx>
        <c:axId val="91134592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9113305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8"/>
          <c:y val="2.462620250106937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0.32465557413045765</c:v>
                </c:pt>
                <c:pt idx="1">
                  <c:v>0.28416972296843734</c:v>
                </c:pt>
                <c:pt idx="2">
                  <c:v>0.10403371923474358</c:v>
                </c:pt>
                <c:pt idx="3">
                  <c:v>0.44382055833833206</c:v>
                </c:pt>
              </c:numCache>
            </c:numRef>
          </c:val>
        </c:ser>
        <c:axId val="114007040"/>
        <c:axId val="119656448"/>
      </c:barChart>
      <c:catAx>
        <c:axId val="114007040"/>
        <c:scaling>
          <c:orientation val="minMax"/>
        </c:scaling>
        <c:axPos val="b"/>
        <c:tickLblPos val="nextTo"/>
        <c:crossAx val="119656448"/>
        <c:crosses val="autoZero"/>
        <c:auto val="1"/>
        <c:lblAlgn val="ctr"/>
        <c:lblOffset val="100"/>
      </c:catAx>
      <c:valAx>
        <c:axId val="11965644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1400704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246-7DF9-47BC-9D0C-CB885CB80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6</cp:revision>
  <dcterms:created xsi:type="dcterms:W3CDTF">2014-04-11T07:36:00Z</dcterms:created>
  <dcterms:modified xsi:type="dcterms:W3CDTF">2014-04-14T09:53:00Z</dcterms:modified>
</cp:coreProperties>
</file>