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584C9E">
        <w:t>Детска градинка „Детска Радост Клон 2“ -Струмица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36A17">
        <w:t>1</w:t>
      </w:r>
      <w:r w:rsidR="00584C9E">
        <w:t>3</w:t>
      </w:r>
      <w:r w:rsidR="00F5797B">
        <w:t>.0</w:t>
      </w:r>
      <w:r w:rsidR="00584C9E">
        <w:t>3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584C9E">
        <w:t>3</w:t>
      </w:r>
      <w:r w:rsidR="00F36A17">
        <w:rPr>
          <w:lang w:val="en-US"/>
        </w:rPr>
        <w:t>:</w:t>
      </w:r>
      <w:r w:rsidR="00450646">
        <w:t>30</w:t>
      </w:r>
      <w:r w:rsidR="00404360" w:rsidRPr="00404360">
        <w:t xml:space="preserve"> – </w:t>
      </w:r>
      <w:r w:rsidR="00F5797B">
        <w:t>1</w:t>
      </w:r>
      <w:r w:rsidR="00584C9E">
        <w:t>4</w:t>
      </w:r>
      <w:r w:rsidR="00F36A17">
        <w:rPr>
          <w:lang w:val="en-US"/>
        </w:rPr>
        <w:t>:</w:t>
      </w:r>
      <w:r w:rsidR="00450646"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450646">
        <w:t>сончево</w:t>
      </w:r>
      <w:r w:rsidR="00F04F2E">
        <w:t xml:space="preserve">, </w:t>
      </w:r>
      <w:r w:rsidR="00584C9E">
        <w:t>16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584C9E">
        <w:t>ни</w:t>
      </w:r>
      <w:r w:rsidR="006815A3">
        <w:t xml:space="preserve"> извор</w:t>
      </w:r>
      <w:r w:rsidR="00584C9E">
        <w:t>и</w:t>
      </w:r>
      <w:r w:rsidR="006815A3">
        <w:t xml:space="preserve">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8D0FD5">
        <w:t>2</w:t>
      </w:r>
      <w:r w:rsidR="00584C9E">
        <w:t>4</w:t>
      </w:r>
      <w:r w:rsidR="00AB20C6">
        <w:t>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938679" cy="1653007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9" cy="16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A978F4">
      <w:r w:rsidRPr="00A978F4">
        <w:rPr>
          <w:b/>
          <w:noProof/>
          <w:lang w:val="en-US"/>
        </w:rPr>
        <w:pict>
          <v:oval id="_x0000_s1064" style="position:absolute;margin-left:338.55pt;margin-top:25.5pt;width:69pt;height:74.25pt;z-index:251699200" filled="f"/>
        </w:pict>
      </w:r>
      <w:r>
        <w:rPr>
          <w:noProof/>
          <w:lang w:val="en-US"/>
        </w:rPr>
        <w:pict>
          <v:oval id="_x0000_s1040" style="position:absolute;margin-left:38.55pt;margin-top:56.25pt;width:54pt;height:43.5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3124200" cy="1757362"/>
            <wp:effectExtent l="19050" t="0" r="0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3036168" cy="1707844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8" cy="17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A978F4" w:rsidP="00526245">
      <w:pPr>
        <w:ind w:left="-142" w:right="-705"/>
        <w:rPr>
          <w:b/>
          <w:color w:val="000000" w:themeColor="text1"/>
        </w:rPr>
      </w:pPr>
      <w:r w:rsidRPr="00A978F4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9" type="#_x0000_t32" style="position:absolute;left:0;text-align:left;margin-left:47.55pt;margin-top:37.55pt;width:148.1pt;height:10.5pt;flip:y;z-index:251703296" o:connectortype="straight">
            <v:stroke endarrow="block"/>
          </v:shape>
        </w:pict>
      </w:r>
      <w:r w:rsidRPr="00A978F4">
        <w:rPr>
          <w:b/>
          <w:noProof/>
          <w:lang w:val="en-US"/>
        </w:rPr>
        <w:pict>
          <v:shape id="_x0000_s1067" type="#_x0000_t32" style="position:absolute;left:0;text-align:left;margin-left:47.55pt;margin-top:25.55pt;width:105.75pt;height:12pt;flip:y;z-index:251701248" o:connectortype="straight">
            <v:stroke endarrow="block"/>
          </v:shape>
        </w:pict>
      </w:r>
      <w:r w:rsidRPr="00A978F4">
        <w:rPr>
          <w:b/>
          <w:noProof/>
          <w:lang w:val="en-US"/>
        </w:rPr>
        <w:pict>
          <v:shape id="_x0000_s1033" type="#_x0000_t32" style="position:absolute;left:0;text-align:left;margin-left:34.05pt;margin-top:61.2pt;width:22.5pt;height:40.1pt;z-index:251675648" o:connectortype="straight" o:regroupid="1">
            <v:stroke endarrow="block"/>
          </v:shape>
        </w:pict>
      </w:r>
      <w:r w:rsidRPr="00A978F4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.1pt;margin-top:18.4pt;width:59.1pt;height:42.8pt;z-index:251663360" filled="f" stroked="f">
            <v:textbox style="mso-next-textbox:#_x0000_s1032">
              <w:txbxContent>
                <w:p w:rsidR="00C8103B" w:rsidRPr="004D336D" w:rsidRDefault="00C8103B" w:rsidP="00173C46">
                  <w:pPr>
                    <w:rPr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Базни станица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C8103B" w:rsidRPr="004D336D" w:rsidRDefault="00C8103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A978F4">
        <w:rPr>
          <w:b/>
          <w:noProof/>
          <w:lang w:val="en-US"/>
        </w:rPr>
        <w:pict>
          <v:rect id="_x0000_s1066" style="position:absolute;left:0;text-align:left;margin-left:56.55pt;margin-top:106.15pt;width:9.75pt;height:7.15pt;flip:x;z-index:251700224"/>
        </w:pict>
      </w:r>
      <w:r w:rsidRPr="00A978F4">
        <w:rPr>
          <w:b/>
          <w:noProof/>
          <w:lang w:val="en-US"/>
        </w:rPr>
        <w:pict>
          <v:rect id="_x0000_s1068" style="position:absolute;left:0;text-align:left;margin-left:203.15pt;margin-top:30.4pt;width:9.75pt;height:7.15pt;flip:x;z-index:251702272"/>
        </w:pict>
      </w:r>
      <w:r w:rsidRPr="00A978F4">
        <w:rPr>
          <w:b/>
          <w:noProof/>
          <w:lang w:val="en-US"/>
        </w:rPr>
        <w:pict>
          <v:rect id="_x0000_s1059" style="position:absolute;left:0;text-align:left;margin-left:158.9pt;margin-top:18.4pt;width:9.75pt;height:7.15pt;flip:x;z-index:251696128"/>
        </w:pict>
      </w:r>
      <w:r w:rsidRPr="00A978F4">
        <w:rPr>
          <w:b/>
          <w:noProof/>
          <w:lang w:val="en-US"/>
        </w:rPr>
        <w:pict>
          <v:shape id="_x0000_s1044" type="#_x0000_t32" style="position:absolute;left:0;text-align:left;margin-left:142.05pt;margin-top:161.3pt;width:104.35pt;height:32.25pt;flip:x y;z-index:251686912" o:connectortype="straight">
            <v:stroke endarrow="block"/>
          </v:shape>
        </w:pict>
      </w:r>
      <w:r w:rsidRPr="00A978F4">
        <w:rPr>
          <w:b/>
          <w:noProof/>
          <w:lang w:val="en-US"/>
        </w:rPr>
        <w:pict>
          <v:shape id="_x0000_s1047" type="#_x0000_t202" style="position:absolute;left:0;text-align:left;margin-left:246.4pt;margin-top:175.75pt;width:64.3pt;height:38.3pt;z-index:251688960" filled="f" stroked="f">
            <v:textbox style="mso-next-textbox:#_x0000_s1047">
              <w:txbxContent>
                <w:p w:rsidR="00C8103B" w:rsidRPr="0066003A" w:rsidRDefault="00C8103B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A978F4">
        <w:rPr>
          <w:b/>
          <w:noProof/>
          <w:lang w:val="en-US"/>
        </w:rPr>
        <w:pict>
          <v:oval id="_x0000_s1045" style="position:absolute;left:0;text-align:left;margin-left:131.3pt;margin-top:154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4233111" cy="2910264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111" cy="29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E72DF0">
        <w:rPr>
          <w:b/>
          <w:sz w:val="28"/>
          <w:szCs w:val="28"/>
          <w:lang w:val="en-US"/>
        </w:rPr>
        <w:t>5</w:t>
      </w:r>
      <w:r w:rsidR="00EB3EF3">
        <w:rPr>
          <w:b/>
          <w:sz w:val="28"/>
          <w:szCs w:val="28"/>
        </w:rPr>
        <w:t>,</w:t>
      </w:r>
      <w:r w:rsidR="00E72DF0">
        <w:rPr>
          <w:b/>
          <w:sz w:val="28"/>
          <w:szCs w:val="28"/>
          <w:lang w:val="en-US"/>
        </w:rPr>
        <w:t>10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E72DF0">
        <w:rPr>
          <w:b/>
          <w:sz w:val="28"/>
          <w:szCs w:val="28"/>
          <w:lang w:val="en-US"/>
        </w:rPr>
        <w:t>13</w:t>
      </w:r>
      <w:r w:rsidR="003F3B24">
        <w:rPr>
          <w:b/>
          <w:sz w:val="28"/>
          <w:szCs w:val="28"/>
        </w:rPr>
        <w:t>,</w:t>
      </w:r>
      <w:r w:rsidR="00E72DF0">
        <w:rPr>
          <w:b/>
          <w:sz w:val="28"/>
          <w:szCs w:val="28"/>
          <w:lang w:val="en-US"/>
        </w:rPr>
        <w:t>577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E72DF0">
        <w:rPr>
          <w:b/>
          <w:sz w:val="28"/>
          <w:szCs w:val="28"/>
          <w:lang w:val="en-US"/>
        </w:rPr>
        <w:t>2</w:t>
      </w:r>
      <w:r w:rsidR="003F3B24">
        <w:rPr>
          <w:b/>
          <w:sz w:val="28"/>
          <w:szCs w:val="28"/>
          <w:lang w:val="en-US"/>
        </w:rPr>
        <w:t>.</w:t>
      </w:r>
      <w:r w:rsidR="00E72DF0">
        <w:rPr>
          <w:b/>
          <w:sz w:val="28"/>
          <w:szCs w:val="28"/>
          <w:lang w:val="en-US"/>
        </w:rPr>
        <w:t>262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E72DF0">
      <w:pPr>
        <w:pStyle w:val="ListParagraph"/>
        <w:ind w:left="1080"/>
        <w:jc w:val="both"/>
      </w:pPr>
      <w:r w:rsidRPr="00E72DF0">
        <w:rPr>
          <w:noProof/>
          <w:lang w:val="en-US"/>
        </w:rPr>
        <w:drawing>
          <wp:inline distT="0" distB="0" distL="0" distR="0">
            <wp:extent cx="5943600" cy="3190875"/>
            <wp:effectExtent l="19050" t="0" r="1905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A978F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E72DF0">
              <w:rPr>
                <w:rFonts w:ascii="Calibri" w:eastAsia="Times New Roman" w:hAnsi="Calibri" w:cs="Times New Roman"/>
                <w:color w:val="000000"/>
              </w:rPr>
              <w:t>Струмица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C810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C810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сончево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C810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26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37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38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11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C810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228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A978F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A978F4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78F4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C8103B" w:rsidRDefault="00C8103B">
                        <w:r w:rsidRPr="00E72DF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6048375" cy="3086100"/>
                              <wp:effectExtent l="19050" t="0" r="9525" b="0"/>
                              <wp:docPr id="11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C8103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0.60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8103B" w:rsidRDefault="00C8103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4.73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C8103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8103B" w:rsidRDefault="00C8103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5.10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268" w:type="dxa"/>
        <w:tblInd w:w="98" w:type="dxa"/>
        <w:tblLook w:val="04A0"/>
      </w:tblPr>
      <w:tblGrid>
        <w:gridCol w:w="1116"/>
        <w:gridCol w:w="1162"/>
        <w:gridCol w:w="1063"/>
        <w:gridCol w:w="1030"/>
        <w:gridCol w:w="753"/>
        <w:gridCol w:w="1061"/>
        <w:gridCol w:w="1216"/>
        <w:gridCol w:w="950"/>
        <w:gridCol w:w="960"/>
        <w:gridCol w:w="960"/>
        <w:gridCol w:w="997"/>
      </w:tblGrid>
      <w:tr w:rsidR="00C8103B" w:rsidRPr="00C8103B" w:rsidTr="00C8103B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152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Детска градинка „Детска Радост Клон 2“ -Струмица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C8103B" w:rsidRPr="00C8103B" w:rsidTr="00C8103B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87.1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90.1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98.3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101.3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0.036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82.8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85.8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100.0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103.0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0.141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0.053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78.4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81.4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926.2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70.9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80.9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41.85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926.8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74.6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84.6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41.86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932.8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71.5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81.5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41.99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933.6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86.5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96.5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934.4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113.1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123.1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1.427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3.40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5.403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935.2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111.4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121.4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1.174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2.79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3.653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936.4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105.8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115.8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0.616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1.006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76.6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86.6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948.0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97.3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107.3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0.231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0.142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950.6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90.0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100.0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0.026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953.2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87.3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97.3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953.8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83.7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0.006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958.8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99.6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109.6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0.302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0.71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0.241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1813.2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76.1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86.1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58.55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1815.2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73.6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83.6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58.58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1816.4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72.7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82.7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58.60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413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99.2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112.2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0.407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0.97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0.440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347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61.5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74.5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C8103B" w:rsidRPr="00C8103B" w:rsidTr="00C8103B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57.8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70.8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427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31.8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44.8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152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81.6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94.6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0.008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280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77.9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90.9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169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105.7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118.7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0.861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1.966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100.2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113.2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0.457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0.72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0.554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227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77.1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90.1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63.79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391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59.4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72.4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63.79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271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60.8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73.8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63.79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810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C8103B" w:rsidRPr="00C8103B" w:rsidTr="00C8103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127.1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2.262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5.10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8103B" w:rsidRPr="00C8103B" w:rsidRDefault="00C8103B" w:rsidP="00C810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810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13.577</w:t>
            </w:r>
          </w:p>
        </w:tc>
      </w:tr>
    </w:tbl>
    <w:p w:rsidR="00C8103B" w:rsidRDefault="00C8103B" w:rsidP="00607F4E">
      <w:pPr>
        <w:rPr>
          <w:rFonts w:eastAsia="Times New Roman" w:cs="Times New Roman"/>
          <w:color w:val="000000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229995" cy="5518661"/>
            <wp:effectExtent l="19050" t="0" r="9005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995" cy="551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400083" cy="5648064"/>
            <wp:effectExtent l="19050" t="0" r="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083" cy="564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961989" cy="3033800"/>
            <wp:effectExtent l="19050" t="0" r="411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89" cy="30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60919" cy="3105150"/>
            <wp:effectExtent l="19050" t="0" r="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19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056" w:rsidRDefault="00FB1056" w:rsidP="00A76E92">
      <w:pPr>
        <w:spacing w:after="0" w:line="240" w:lineRule="auto"/>
      </w:pPr>
      <w:r>
        <w:separator/>
      </w:r>
    </w:p>
  </w:endnote>
  <w:endnote w:type="continuationSeparator" w:id="0">
    <w:p w:rsidR="00FB1056" w:rsidRDefault="00FB1056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056" w:rsidRDefault="00FB1056" w:rsidP="00A76E92">
      <w:pPr>
        <w:spacing w:after="0" w:line="240" w:lineRule="auto"/>
      </w:pPr>
      <w:r>
        <w:separator/>
      </w:r>
    </w:p>
  </w:footnote>
  <w:footnote w:type="continuationSeparator" w:id="0">
    <w:p w:rsidR="00FB1056" w:rsidRDefault="00FB1056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365F"/>
    <w:rsid w:val="000C49FD"/>
    <w:rsid w:val="000D0E9B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F597E"/>
    <w:rsid w:val="003437AA"/>
    <w:rsid w:val="0037015F"/>
    <w:rsid w:val="00382CB0"/>
    <w:rsid w:val="00394E04"/>
    <w:rsid w:val="003B1D0A"/>
    <w:rsid w:val="003D1436"/>
    <w:rsid w:val="003E0707"/>
    <w:rsid w:val="003E4FCF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26245"/>
    <w:rsid w:val="00544CD2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607C61"/>
    <w:rsid w:val="00607F4E"/>
    <w:rsid w:val="006413C3"/>
    <w:rsid w:val="006461FA"/>
    <w:rsid w:val="0066003A"/>
    <w:rsid w:val="00664606"/>
    <w:rsid w:val="00673DD4"/>
    <w:rsid w:val="006774A3"/>
    <w:rsid w:val="006815A3"/>
    <w:rsid w:val="00686FD1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900F0E"/>
    <w:rsid w:val="00937914"/>
    <w:rsid w:val="0094627A"/>
    <w:rsid w:val="00966129"/>
    <w:rsid w:val="00972E96"/>
    <w:rsid w:val="00972ECD"/>
    <w:rsid w:val="009972EF"/>
    <w:rsid w:val="009B1C50"/>
    <w:rsid w:val="009B6D27"/>
    <w:rsid w:val="009C7D1D"/>
    <w:rsid w:val="009D031A"/>
    <w:rsid w:val="009D2E1D"/>
    <w:rsid w:val="00A15961"/>
    <w:rsid w:val="00A2592F"/>
    <w:rsid w:val="00A41DCF"/>
    <w:rsid w:val="00A551D2"/>
    <w:rsid w:val="00A76E92"/>
    <w:rsid w:val="00A85E3C"/>
    <w:rsid w:val="00A9310C"/>
    <w:rsid w:val="00A978F4"/>
    <w:rsid w:val="00AA3B8E"/>
    <w:rsid w:val="00AA747E"/>
    <w:rsid w:val="00AB20C6"/>
    <w:rsid w:val="00AF14D4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C5E8C"/>
    <w:rsid w:val="00BD52D0"/>
    <w:rsid w:val="00BF54BF"/>
    <w:rsid w:val="00C273C2"/>
    <w:rsid w:val="00C30B70"/>
    <w:rsid w:val="00C313B9"/>
    <w:rsid w:val="00C60129"/>
    <w:rsid w:val="00C65DAD"/>
    <w:rsid w:val="00C8103B"/>
    <w:rsid w:val="00C86D8B"/>
    <w:rsid w:val="00CA53EA"/>
    <w:rsid w:val="00CA7379"/>
    <w:rsid w:val="00D06A8C"/>
    <w:rsid w:val="00D14E10"/>
    <w:rsid w:val="00D154AD"/>
    <w:rsid w:val="00D20E5B"/>
    <w:rsid w:val="00D24A6A"/>
    <w:rsid w:val="00D76964"/>
    <w:rsid w:val="00D84542"/>
    <w:rsid w:val="00D91591"/>
    <w:rsid w:val="00DC27CD"/>
    <w:rsid w:val="00DC3EE7"/>
    <w:rsid w:val="00DC5A84"/>
    <w:rsid w:val="00E12CEF"/>
    <w:rsid w:val="00E1701B"/>
    <w:rsid w:val="00E55B13"/>
    <w:rsid w:val="00E72DF0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440FE"/>
    <w:rsid w:val="00F5797B"/>
    <w:rsid w:val="00F81CA6"/>
    <w:rsid w:val="00FA1EB1"/>
    <w:rsid w:val="00FA65AF"/>
    <w:rsid w:val="00FA7B00"/>
    <w:rsid w:val="00FB1056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7" type="connector" idref="#_x0000_s1038"/>
        <o:r id="V:Rule8" type="connector" idref="#_x0000_s1069"/>
        <o:r id="V:Rule9" type="connector" idref="#_x0000_s1044"/>
        <o:r id="V:Rule10" type="connector" idref="#_x0000_s1067"/>
        <o:r id="V:Rule11" type="connector" idref="#_x0000_s1037"/>
        <o:r id="V:Rule12" type="connector" idref="#_x0000_s1033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Strumica_klon_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Strumica_klon_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66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130038400"/>
        <c:axId val="130064768"/>
      </c:lineChart>
      <c:catAx>
        <c:axId val="130038400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30064768"/>
        <c:crosses val="autoZero"/>
        <c:auto val="1"/>
        <c:lblAlgn val="ctr"/>
        <c:lblOffset val="100"/>
      </c:catAx>
      <c:valAx>
        <c:axId val="130064768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30038400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7"/>
          <c:y val="2.462620250106935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0.60286646254425491</c:v>
                </c:pt>
                <c:pt idx="1">
                  <c:v>4.7321766303892607</c:v>
                </c:pt>
                <c:pt idx="2">
                  <c:v>1.8158355194764724</c:v>
                </c:pt>
                <c:pt idx="3">
                  <c:v>5.1043317159698072</c:v>
                </c:pt>
              </c:numCache>
            </c:numRef>
          </c:val>
        </c:ser>
        <c:axId val="130047360"/>
        <c:axId val="130098304"/>
      </c:barChart>
      <c:catAx>
        <c:axId val="130047360"/>
        <c:scaling>
          <c:orientation val="minMax"/>
        </c:scaling>
        <c:axPos val="b"/>
        <c:tickLblPos val="nextTo"/>
        <c:crossAx val="130098304"/>
        <c:crosses val="autoZero"/>
        <c:auto val="1"/>
        <c:lblAlgn val="ctr"/>
        <c:lblOffset val="100"/>
      </c:catAx>
      <c:valAx>
        <c:axId val="130098304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3004736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7"/>
          <c:y val="2.462620250106935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0.60286646254425491</c:v>
                </c:pt>
                <c:pt idx="1">
                  <c:v>4.7321766303892607</c:v>
                </c:pt>
                <c:pt idx="2">
                  <c:v>1.8158355194764724</c:v>
                </c:pt>
                <c:pt idx="3">
                  <c:v>5.1043317159698072</c:v>
                </c:pt>
              </c:numCache>
            </c:numRef>
          </c:val>
        </c:ser>
        <c:axId val="130487808"/>
        <c:axId val="130489344"/>
      </c:barChart>
      <c:catAx>
        <c:axId val="130487808"/>
        <c:scaling>
          <c:orientation val="minMax"/>
        </c:scaling>
        <c:axPos val="b"/>
        <c:tickLblPos val="nextTo"/>
        <c:crossAx val="130489344"/>
        <c:crosses val="autoZero"/>
        <c:auto val="1"/>
        <c:lblAlgn val="ctr"/>
        <c:lblOffset val="100"/>
      </c:catAx>
      <c:valAx>
        <c:axId val="130489344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3048780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87429-CA67-45AF-A785-F91F54B5E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1299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7</cp:revision>
  <dcterms:created xsi:type="dcterms:W3CDTF">2014-03-14T08:29:00Z</dcterms:created>
  <dcterms:modified xsi:type="dcterms:W3CDTF">2014-03-21T11:31:00Z</dcterms:modified>
</cp:coreProperties>
</file>